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38" w:rsidRPr="0042223C" w:rsidRDefault="00A30838" w:rsidP="00A30838">
      <w:pPr>
        <w:pStyle w:val="Tytu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2223C">
        <w:rPr>
          <w:rFonts w:ascii="Times New Roman" w:hAnsi="Times New Roman" w:cs="Times New Roman"/>
          <w:sz w:val="40"/>
          <w:szCs w:val="40"/>
        </w:rPr>
        <w:t xml:space="preserve">Regulamin konkursu diecezjalnego </w:t>
      </w:r>
    </w:p>
    <w:p w:rsidR="00A30838" w:rsidRDefault="00A30838" w:rsidP="00A30838">
      <w:pPr>
        <w:pStyle w:val="Tytu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2223C">
        <w:rPr>
          <w:rFonts w:ascii="Times New Roman" w:hAnsi="Times New Roman" w:cs="Times New Roman"/>
          <w:sz w:val="40"/>
          <w:szCs w:val="40"/>
        </w:rPr>
        <w:t xml:space="preserve">dla </w:t>
      </w:r>
      <w:r w:rsidR="000C56F8">
        <w:rPr>
          <w:rFonts w:ascii="Times New Roman" w:hAnsi="Times New Roman" w:cs="Times New Roman"/>
          <w:sz w:val="40"/>
          <w:szCs w:val="40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czniów VII klas szkół podstawowych </w:t>
      </w:r>
    </w:p>
    <w:p w:rsidR="00A30838" w:rsidRPr="0042223C" w:rsidRDefault="00A30838" w:rsidP="00A30838">
      <w:pPr>
        <w:pStyle w:val="Tytu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oraz </w:t>
      </w:r>
      <w:r w:rsidRPr="0042223C">
        <w:rPr>
          <w:rFonts w:ascii="Times New Roman" w:hAnsi="Times New Roman" w:cs="Times New Roman"/>
          <w:sz w:val="40"/>
          <w:szCs w:val="40"/>
        </w:rPr>
        <w:t>młodzieży gimnazjalnej</w:t>
      </w:r>
    </w:p>
    <w:p w:rsidR="00A30838" w:rsidRPr="0042223C" w:rsidRDefault="00A30838" w:rsidP="00A30838">
      <w:pPr>
        <w:pStyle w:val="Tytu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2223C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Tajemnice Jasnej Góry</w:t>
      </w:r>
      <w:r w:rsidRPr="0042223C">
        <w:rPr>
          <w:rFonts w:ascii="Times New Roman" w:hAnsi="Times New Roman" w:cs="Times New Roman"/>
          <w:sz w:val="40"/>
          <w:szCs w:val="40"/>
        </w:rPr>
        <w:t>”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2223C">
        <w:rPr>
          <w:rFonts w:ascii="Times New Roman" w:hAnsi="Times New Roman" w:cs="Times New Roman"/>
          <w:sz w:val="40"/>
          <w:szCs w:val="40"/>
        </w:rPr>
        <w:t xml:space="preserve">– </w:t>
      </w:r>
    </w:p>
    <w:p w:rsidR="00A30838" w:rsidRDefault="00A30838" w:rsidP="00A30838">
      <w:pPr>
        <w:pStyle w:val="Tytu"/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w związku z peregrynacją kopi cudownego obrazu </w:t>
      </w:r>
    </w:p>
    <w:p w:rsidR="00A30838" w:rsidRPr="0042223C" w:rsidRDefault="00A30838" w:rsidP="00A30838">
      <w:pPr>
        <w:pStyle w:val="Tytu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Matki Bożej Częstochowskiej</w:t>
      </w:r>
      <w:r w:rsidRPr="00A91242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na </w:t>
      </w:r>
      <w:r w:rsidRPr="00A91242">
        <w:rPr>
          <w:rFonts w:ascii="Times New Roman" w:hAnsi="Times New Roman" w:cs="Times New Roman"/>
          <w:sz w:val="28"/>
          <w:szCs w:val="40"/>
        </w:rPr>
        <w:t>terenie Diecezji Warszawsko-Praskiej</w:t>
      </w:r>
    </w:p>
    <w:p w:rsidR="00A30838" w:rsidRPr="0042223C" w:rsidRDefault="00A30838" w:rsidP="00A30838">
      <w:pPr>
        <w:pStyle w:val="Nagwek1"/>
        <w:spacing w:before="0"/>
        <w:rPr>
          <w:rFonts w:ascii="Times New Roman" w:hAnsi="Times New Roman" w:cs="Times New Roman"/>
        </w:rPr>
      </w:pPr>
      <w:r w:rsidRPr="0042223C">
        <w:rPr>
          <w:rFonts w:ascii="Times New Roman" w:hAnsi="Times New Roman" w:cs="Times New Roman"/>
        </w:rPr>
        <w:t>Organizator:</w:t>
      </w:r>
    </w:p>
    <w:p w:rsidR="00A30838" w:rsidRPr="0042223C" w:rsidRDefault="00A30838" w:rsidP="00A3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3C">
        <w:rPr>
          <w:rFonts w:ascii="Times New Roman" w:hAnsi="Times New Roman" w:cs="Times New Roman"/>
          <w:sz w:val="24"/>
          <w:szCs w:val="24"/>
        </w:rPr>
        <w:t>Wydział Nauki Katolickiej Kurii Biskupiej Warszawsko – Praskiej</w:t>
      </w:r>
    </w:p>
    <w:p w:rsidR="00A30838" w:rsidRPr="0042223C" w:rsidRDefault="00A30838" w:rsidP="00A30838">
      <w:pPr>
        <w:pStyle w:val="Nagwek1"/>
        <w:spacing w:before="0"/>
        <w:rPr>
          <w:rFonts w:ascii="Times New Roman" w:hAnsi="Times New Roman" w:cs="Times New Roman"/>
        </w:rPr>
      </w:pPr>
      <w:r w:rsidRPr="0042223C">
        <w:rPr>
          <w:rFonts w:ascii="Times New Roman" w:hAnsi="Times New Roman" w:cs="Times New Roman"/>
        </w:rPr>
        <w:t>Patronat:</w:t>
      </w:r>
    </w:p>
    <w:p w:rsidR="00A30838" w:rsidRPr="0042223C" w:rsidRDefault="00A30838" w:rsidP="00A3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3C">
        <w:rPr>
          <w:rFonts w:ascii="Times New Roman" w:hAnsi="Times New Roman" w:cs="Times New Roman"/>
          <w:sz w:val="24"/>
          <w:szCs w:val="24"/>
        </w:rPr>
        <w:t xml:space="preserve">Arcybiskup Henryk </w:t>
      </w:r>
      <w:proofErr w:type="spellStart"/>
      <w:r w:rsidRPr="0042223C">
        <w:rPr>
          <w:rFonts w:ascii="Times New Roman" w:hAnsi="Times New Roman" w:cs="Times New Roman"/>
          <w:sz w:val="24"/>
          <w:szCs w:val="24"/>
        </w:rPr>
        <w:t>Hoser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</w:t>
      </w:r>
    </w:p>
    <w:p w:rsidR="00A30838" w:rsidRPr="0042223C" w:rsidRDefault="00A30838" w:rsidP="00A3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3C">
        <w:rPr>
          <w:rFonts w:ascii="Times New Roman" w:hAnsi="Times New Roman" w:cs="Times New Roman"/>
          <w:sz w:val="24"/>
          <w:szCs w:val="24"/>
        </w:rPr>
        <w:t xml:space="preserve">Biskup Marek </w:t>
      </w:r>
      <w:proofErr w:type="spellStart"/>
      <w:r w:rsidRPr="0042223C">
        <w:rPr>
          <w:rFonts w:ascii="Times New Roman" w:hAnsi="Times New Roman" w:cs="Times New Roman"/>
          <w:sz w:val="24"/>
          <w:szCs w:val="24"/>
        </w:rPr>
        <w:t>Solarczyk</w:t>
      </w:r>
      <w:proofErr w:type="spellEnd"/>
    </w:p>
    <w:p w:rsidR="00A30838" w:rsidRDefault="00A30838" w:rsidP="00A3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3C">
        <w:rPr>
          <w:rFonts w:ascii="Times New Roman" w:hAnsi="Times New Roman" w:cs="Times New Roman"/>
          <w:sz w:val="24"/>
          <w:szCs w:val="24"/>
        </w:rPr>
        <w:t xml:space="preserve">Burmistrz Miasta </w:t>
      </w:r>
      <w:r>
        <w:rPr>
          <w:rFonts w:ascii="Times New Roman" w:hAnsi="Times New Roman" w:cs="Times New Roman"/>
          <w:sz w:val="24"/>
          <w:szCs w:val="24"/>
        </w:rPr>
        <w:t>Wołomin</w:t>
      </w:r>
    </w:p>
    <w:p w:rsidR="00A30838" w:rsidRPr="0042223C" w:rsidRDefault="00A30838" w:rsidP="00A3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wołomiński</w:t>
      </w:r>
    </w:p>
    <w:p w:rsidR="00A30838" w:rsidRPr="0042223C" w:rsidRDefault="00A30838" w:rsidP="00A30838">
      <w:pPr>
        <w:pStyle w:val="Nagwek1"/>
        <w:spacing w:before="0"/>
        <w:rPr>
          <w:rFonts w:ascii="Times New Roman" w:hAnsi="Times New Roman" w:cs="Times New Roman"/>
          <w:sz w:val="26"/>
        </w:rPr>
      </w:pPr>
      <w:r w:rsidRPr="0042223C">
        <w:rPr>
          <w:rFonts w:ascii="Times New Roman" w:hAnsi="Times New Roman" w:cs="Times New Roman"/>
          <w:sz w:val="26"/>
        </w:rPr>
        <w:t>Cele konkursu:</w:t>
      </w:r>
    </w:p>
    <w:p w:rsidR="003506F2" w:rsidRPr="009B357A" w:rsidRDefault="003506F2" w:rsidP="003506F2">
      <w:pPr>
        <w:pStyle w:val="Akapitzlist10"/>
        <w:numPr>
          <w:ilvl w:val="0"/>
          <w:numId w:val="5"/>
        </w:numPr>
        <w:spacing w:after="0" w:line="240" w:lineRule="auto"/>
        <w:ind w:left="748" w:hanging="357"/>
        <w:rPr>
          <w:rFonts w:ascii="Book Antiqua" w:hAnsi="Book Antiqua" w:cs="Times New Roman"/>
          <w:sz w:val="24"/>
          <w:szCs w:val="24"/>
        </w:rPr>
      </w:pPr>
      <w:r w:rsidRPr="009B357A">
        <w:rPr>
          <w:rFonts w:ascii="Book Antiqua" w:hAnsi="Book Antiqua" w:cs="Times New Roman"/>
          <w:sz w:val="24"/>
          <w:szCs w:val="24"/>
        </w:rPr>
        <w:t>zaangażowanie uczniów w różne formy pracy pozalekcyjnej,</w:t>
      </w:r>
    </w:p>
    <w:p w:rsidR="003506F2" w:rsidRPr="009B357A" w:rsidRDefault="003506F2" w:rsidP="003506F2">
      <w:pPr>
        <w:pStyle w:val="Akapitzlist10"/>
        <w:numPr>
          <w:ilvl w:val="0"/>
          <w:numId w:val="5"/>
        </w:numPr>
        <w:spacing w:after="0" w:line="240" w:lineRule="auto"/>
        <w:ind w:left="748" w:hanging="357"/>
        <w:rPr>
          <w:rFonts w:ascii="Book Antiqua" w:hAnsi="Book Antiqua" w:cs="Times New Roman"/>
          <w:sz w:val="24"/>
          <w:szCs w:val="24"/>
        </w:rPr>
      </w:pPr>
      <w:r w:rsidRPr="009B357A">
        <w:rPr>
          <w:rFonts w:ascii="Book Antiqua" w:hAnsi="Book Antiqua" w:cs="Times New Roman"/>
          <w:sz w:val="24"/>
          <w:szCs w:val="24"/>
        </w:rPr>
        <w:t>zapoznanie uczniów historią Obrazu Matki Boskiej Częstochowskiej oraz historią Jasnej Góry,</w:t>
      </w:r>
    </w:p>
    <w:p w:rsidR="003506F2" w:rsidRPr="009B357A" w:rsidRDefault="003506F2" w:rsidP="003506F2">
      <w:pPr>
        <w:pStyle w:val="Akapitzlist10"/>
        <w:numPr>
          <w:ilvl w:val="0"/>
          <w:numId w:val="5"/>
        </w:numPr>
        <w:spacing w:after="0" w:line="240" w:lineRule="auto"/>
        <w:ind w:left="748" w:hanging="357"/>
        <w:rPr>
          <w:rFonts w:ascii="Book Antiqua" w:hAnsi="Book Antiqua" w:cs="Times New Roman"/>
          <w:sz w:val="24"/>
          <w:szCs w:val="24"/>
        </w:rPr>
      </w:pPr>
      <w:r w:rsidRPr="009B357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zainteresowanie uczniów kultem Matki Bożej Częstochowskiej, </w:t>
      </w:r>
    </w:p>
    <w:p w:rsidR="003506F2" w:rsidRPr="009B357A" w:rsidRDefault="003506F2" w:rsidP="003506F2">
      <w:pPr>
        <w:pStyle w:val="Akapitzlist10"/>
        <w:numPr>
          <w:ilvl w:val="0"/>
          <w:numId w:val="5"/>
        </w:numPr>
        <w:spacing w:after="0" w:line="240" w:lineRule="auto"/>
        <w:ind w:left="748" w:hanging="357"/>
        <w:rPr>
          <w:rFonts w:ascii="Book Antiqua" w:hAnsi="Book Antiqua" w:cs="Times New Roman"/>
          <w:sz w:val="24"/>
          <w:szCs w:val="24"/>
        </w:rPr>
      </w:pPr>
      <w:r w:rsidRPr="009B357A">
        <w:rPr>
          <w:rFonts w:ascii="Book Antiqua" w:eastAsia="Times New Roman" w:hAnsi="Book Antiqua" w:cs="Times New Roman"/>
          <w:sz w:val="24"/>
          <w:szCs w:val="24"/>
          <w:lang w:eastAsia="pl-PL"/>
        </w:rPr>
        <w:t>zapoznanie młodzieży z historią Polski</w:t>
      </w:r>
      <w:r w:rsidRPr="009B357A">
        <w:rPr>
          <w:rFonts w:ascii="Book Antiqua" w:hAnsi="Book Antiqua" w:cs="Times New Roman"/>
          <w:sz w:val="24"/>
          <w:szCs w:val="24"/>
        </w:rPr>
        <w:t>,</w:t>
      </w:r>
    </w:p>
    <w:p w:rsidR="003506F2" w:rsidRPr="009B357A" w:rsidRDefault="003506F2" w:rsidP="003506F2">
      <w:pPr>
        <w:pStyle w:val="Akapitzlist10"/>
        <w:numPr>
          <w:ilvl w:val="0"/>
          <w:numId w:val="5"/>
        </w:numPr>
        <w:spacing w:after="0" w:line="240" w:lineRule="auto"/>
        <w:ind w:left="748" w:hanging="357"/>
        <w:rPr>
          <w:rFonts w:ascii="Book Antiqua" w:hAnsi="Book Antiqua" w:cs="Times New Roman"/>
          <w:sz w:val="24"/>
          <w:szCs w:val="24"/>
        </w:rPr>
      </w:pPr>
      <w:r w:rsidRPr="009B357A">
        <w:rPr>
          <w:rFonts w:ascii="Book Antiqua" w:hAnsi="Book Antiqua" w:cs="Times New Roman"/>
          <w:sz w:val="24"/>
          <w:szCs w:val="24"/>
        </w:rPr>
        <w:t>promowanie wśród młodych idei pielgrzymowania do miejsc świętych,</w:t>
      </w:r>
    </w:p>
    <w:p w:rsidR="00A30838" w:rsidRDefault="003506F2" w:rsidP="003506F2">
      <w:pPr>
        <w:pStyle w:val="Akapitzlist1"/>
        <w:spacing w:after="0" w:line="240" w:lineRule="auto"/>
        <w:ind w:left="748"/>
        <w:rPr>
          <w:rFonts w:ascii="Book Antiqua" w:hAnsi="Book Antiqua" w:cs="Times New Roman"/>
          <w:sz w:val="24"/>
          <w:szCs w:val="24"/>
        </w:rPr>
      </w:pPr>
      <w:r w:rsidRPr="009B357A">
        <w:rPr>
          <w:rFonts w:ascii="Book Antiqua" w:hAnsi="Book Antiqua" w:cs="Times New Roman"/>
          <w:sz w:val="24"/>
          <w:szCs w:val="24"/>
        </w:rPr>
        <w:t>promocja lokalnych środowisk regionu, zwłaszcza miasta Wołomin, gdzie dwie parafie swoim wezwaniem odnoszą się do tematyki konkursu,</w:t>
      </w:r>
    </w:p>
    <w:p w:rsidR="003506F2" w:rsidRPr="009B357A" w:rsidRDefault="003506F2" w:rsidP="003506F2">
      <w:pPr>
        <w:pStyle w:val="Akapitzlist10"/>
        <w:numPr>
          <w:ilvl w:val="0"/>
          <w:numId w:val="5"/>
        </w:numPr>
        <w:spacing w:after="0" w:line="240" w:lineRule="auto"/>
        <w:ind w:left="748" w:hanging="357"/>
        <w:rPr>
          <w:rFonts w:ascii="Book Antiqua" w:hAnsi="Book Antiqua" w:cs="Times New Roman"/>
          <w:sz w:val="24"/>
          <w:szCs w:val="24"/>
        </w:rPr>
      </w:pPr>
      <w:r w:rsidRPr="009B357A">
        <w:rPr>
          <w:rFonts w:ascii="Book Antiqua" w:hAnsi="Book Antiqua" w:cs="Times New Roman"/>
          <w:sz w:val="24"/>
          <w:szCs w:val="24"/>
        </w:rPr>
        <w:t>wspieranie rozwoju edukacji oraz inicjatyw lokalnych,</w:t>
      </w:r>
    </w:p>
    <w:p w:rsidR="003506F2" w:rsidRPr="009B357A" w:rsidRDefault="003506F2" w:rsidP="003506F2">
      <w:pPr>
        <w:pStyle w:val="Akapitzlist10"/>
        <w:numPr>
          <w:ilvl w:val="0"/>
          <w:numId w:val="5"/>
        </w:numPr>
        <w:spacing w:after="0" w:line="240" w:lineRule="auto"/>
        <w:ind w:left="748" w:hanging="357"/>
        <w:rPr>
          <w:rFonts w:ascii="Book Antiqua" w:hAnsi="Book Antiqua" w:cs="Times New Roman"/>
          <w:sz w:val="24"/>
          <w:szCs w:val="24"/>
        </w:rPr>
      </w:pPr>
      <w:r w:rsidRPr="009B357A">
        <w:rPr>
          <w:rFonts w:ascii="Book Antiqua" w:hAnsi="Book Antiqua" w:cs="Times New Roman"/>
          <w:sz w:val="24"/>
          <w:szCs w:val="24"/>
          <w:lang w:eastAsia="pl-PL"/>
        </w:rPr>
        <w:t>rozwijanie kreatywnego myślenia,</w:t>
      </w:r>
    </w:p>
    <w:p w:rsidR="003506F2" w:rsidRPr="0042223C" w:rsidRDefault="003506F2" w:rsidP="003506F2">
      <w:pPr>
        <w:pStyle w:val="Akapitzlist1"/>
        <w:spacing w:after="0" w:line="240" w:lineRule="auto"/>
        <w:ind w:left="748"/>
        <w:rPr>
          <w:rFonts w:ascii="Times New Roman" w:hAnsi="Times New Roman" w:cs="Times New Roman"/>
        </w:rPr>
      </w:pPr>
      <w:r w:rsidRPr="009B357A">
        <w:rPr>
          <w:rFonts w:ascii="Book Antiqua" w:hAnsi="Book Antiqua" w:cs="Times New Roman"/>
          <w:sz w:val="24"/>
          <w:szCs w:val="24"/>
        </w:rPr>
        <w:t>promocja zdolnej młodzieży, szkół i placówek edukacji.</w:t>
      </w:r>
    </w:p>
    <w:p w:rsidR="00A30838" w:rsidRPr="0042223C" w:rsidRDefault="00A30838" w:rsidP="00A30838">
      <w:pPr>
        <w:pStyle w:val="Nagwek1"/>
        <w:spacing w:before="0"/>
        <w:rPr>
          <w:rFonts w:ascii="Times New Roman" w:hAnsi="Times New Roman" w:cs="Times New Roman"/>
        </w:rPr>
      </w:pPr>
      <w:r w:rsidRPr="0042223C">
        <w:rPr>
          <w:rFonts w:ascii="Times New Roman" w:hAnsi="Times New Roman" w:cs="Times New Roman"/>
        </w:rPr>
        <w:t>Adresaci:</w:t>
      </w:r>
    </w:p>
    <w:p w:rsidR="00A30838" w:rsidRPr="0042223C" w:rsidRDefault="00A30838" w:rsidP="00A3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3C">
        <w:rPr>
          <w:rFonts w:ascii="Times New Roman" w:hAnsi="Times New Roman" w:cs="Times New Roman"/>
          <w:sz w:val="24"/>
          <w:szCs w:val="24"/>
        </w:rPr>
        <w:t xml:space="preserve">Uczniowie </w:t>
      </w:r>
      <w:r w:rsidR="003506F2">
        <w:rPr>
          <w:rFonts w:ascii="Times New Roman" w:hAnsi="Times New Roman" w:cs="Times New Roman"/>
          <w:sz w:val="24"/>
          <w:szCs w:val="24"/>
        </w:rPr>
        <w:t xml:space="preserve">VII klas szkół podstawowych oraz uczniowie </w:t>
      </w:r>
      <w:r w:rsidRPr="0042223C">
        <w:rPr>
          <w:rFonts w:ascii="Times New Roman" w:hAnsi="Times New Roman" w:cs="Times New Roman"/>
          <w:sz w:val="24"/>
          <w:szCs w:val="24"/>
        </w:rPr>
        <w:t>szkół gimnazjalnych z terenu Diecezji Warszawsko – Praskiej.</w:t>
      </w:r>
    </w:p>
    <w:p w:rsidR="00A30838" w:rsidRPr="0042223C" w:rsidRDefault="00A30838" w:rsidP="00A30838">
      <w:pPr>
        <w:pStyle w:val="Nagwek1"/>
        <w:spacing w:before="0"/>
        <w:rPr>
          <w:rFonts w:ascii="Times New Roman" w:hAnsi="Times New Roman" w:cs="Times New Roman"/>
          <w:color w:val="FF0000"/>
        </w:rPr>
      </w:pPr>
      <w:r w:rsidRPr="0042223C">
        <w:rPr>
          <w:rFonts w:ascii="Times New Roman" w:hAnsi="Times New Roman" w:cs="Times New Roman"/>
        </w:rPr>
        <w:t xml:space="preserve">Warunki uczestnictwa </w:t>
      </w:r>
    </w:p>
    <w:p w:rsidR="00A30838" w:rsidRPr="0042223C" w:rsidRDefault="00A30838" w:rsidP="00A3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30838" w:rsidRPr="0042223C" w:rsidRDefault="00A30838" w:rsidP="00A308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sz w:val="24"/>
          <w:szCs w:val="24"/>
          <w:lang w:eastAsia="pl-PL"/>
        </w:rPr>
        <w:t>Konkurs diecezjalny dla młodzieży gimnazjalnej przeprowadzo</w:t>
      </w:r>
      <w:r w:rsidR="003506F2">
        <w:rPr>
          <w:rFonts w:ascii="Times New Roman" w:hAnsi="Times New Roman" w:cs="Times New Roman"/>
          <w:sz w:val="24"/>
          <w:szCs w:val="24"/>
          <w:lang w:eastAsia="pl-PL"/>
        </w:rPr>
        <w:t>ny zostanie w roku szkolnym 2017/2018</w:t>
      </w:r>
      <w:r w:rsidRPr="0042223C">
        <w:rPr>
          <w:rFonts w:ascii="Times New Roman" w:hAnsi="Times New Roman" w:cs="Times New Roman"/>
          <w:sz w:val="24"/>
          <w:szCs w:val="24"/>
          <w:lang w:eastAsia="pl-PL"/>
        </w:rPr>
        <w:t xml:space="preserve"> w dwóch etapach:</w:t>
      </w:r>
    </w:p>
    <w:p w:rsidR="00A30838" w:rsidRPr="0042223C" w:rsidRDefault="00A30838" w:rsidP="00A30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sz w:val="24"/>
          <w:szCs w:val="24"/>
          <w:lang w:eastAsia="pl-PL"/>
        </w:rPr>
        <w:t>szkolnym</w:t>
      </w:r>
    </w:p>
    <w:p w:rsidR="00A30838" w:rsidRPr="0042223C" w:rsidRDefault="00A30838" w:rsidP="00A30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sz w:val="24"/>
          <w:szCs w:val="24"/>
          <w:lang w:eastAsia="pl-PL"/>
        </w:rPr>
        <w:t>diecezjalnym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sz w:val="24"/>
          <w:szCs w:val="24"/>
        </w:rPr>
        <w:t>W Konkursie mogą brać indywidualnie udział uczniowie szkół gimnazjalnych uczęszczający na lekcje religii.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color w:val="000000"/>
          <w:sz w:val="24"/>
          <w:szCs w:val="24"/>
        </w:rPr>
        <w:t>Spis lektur, zakres niezbędnych wiadomości koniecznych do uczestnictwa w zawodach I (szkolny), II (diecezjalny) stopnia, opracowuje Komitet Diecezjalny w formie Informacji o Konkursie diecezjalnym.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color w:val="000000"/>
          <w:sz w:val="24"/>
          <w:szCs w:val="24"/>
        </w:rPr>
        <w:t>Zawody I stopnia przeprowadza się na terenie szkoły, zgodnie z wytycznymi Komitetu Diecezjalnego.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color w:val="000000"/>
          <w:sz w:val="24"/>
          <w:szCs w:val="24"/>
        </w:rPr>
        <w:t xml:space="preserve">Zawody I stopnia odbędą się dnia </w:t>
      </w:r>
      <w:r w:rsidR="003506F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22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grudnia</w:t>
      </w:r>
      <w:r w:rsidR="00350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422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  <w:r w:rsidRPr="0042223C">
        <w:rPr>
          <w:rFonts w:ascii="Times New Roman" w:hAnsi="Times New Roman" w:cs="Times New Roman"/>
          <w:color w:val="000000"/>
          <w:sz w:val="24"/>
          <w:szCs w:val="24"/>
        </w:rPr>
        <w:t>. Zmiana terminu na terenie danej szkoły możliwa jest tylko za zgodą Komitetu Diecezjalnego.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etapu II zostają zakwalifikowane osoby, które w danej szkole zajęły dwa pierwsze miejsca i uzyskały co najmniej 40% maksymalnej liczby punktów przewidzianych w I etapie konkursu.</w:t>
      </w:r>
    </w:p>
    <w:p w:rsidR="00A30838" w:rsidRPr="003506F2" w:rsidRDefault="00A30838" w:rsidP="003506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color w:val="000000"/>
          <w:sz w:val="24"/>
          <w:szCs w:val="24"/>
        </w:rPr>
        <w:t xml:space="preserve">Komitet Diecezjalny przeprowadza zawody II stopnia w wyznaczonym przez siebie miejscu na terenie diecezji. Zawody II stopnia odbędą się dnia </w:t>
      </w:r>
      <w:r w:rsidR="003506F2">
        <w:rPr>
          <w:rFonts w:ascii="Times New Roman" w:hAnsi="Times New Roman" w:cs="Times New Roman"/>
          <w:b/>
          <w:color w:val="000000"/>
          <w:sz w:val="24"/>
          <w:szCs w:val="24"/>
        </w:rPr>
        <w:t>28 lutego</w:t>
      </w:r>
      <w:r w:rsidRPr="00422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3506F2">
        <w:rPr>
          <w:rFonts w:ascii="Times New Roman" w:hAnsi="Times New Roman" w:cs="Times New Roman"/>
          <w:b/>
          <w:color w:val="000000"/>
          <w:sz w:val="24"/>
          <w:szCs w:val="24"/>
        </w:rPr>
        <w:t>018</w:t>
      </w:r>
      <w:r w:rsidRPr="00422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  <w:r w:rsidRPr="0042223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3506F2" w:rsidRP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3</w:t>
      </w:r>
      <w:r w:rsid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506F2" w:rsidRP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nr 3 im. Jana Pawła II</w:t>
      </w:r>
      <w:r w:rsid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506F2" w:rsidRP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Wielkiego 1</w:t>
      </w:r>
      <w:r w:rsid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506F2" w:rsidRP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>05-200 Wołomin</w:t>
      </w:r>
      <w:r w:rsid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 10.00</w:t>
      </w:r>
      <w:r w:rsidRPr="003506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0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color w:val="000000"/>
          <w:sz w:val="24"/>
          <w:szCs w:val="24"/>
        </w:rPr>
        <w:t xml:space="preserve">Tematy zawodów I </w:t>
      </w:r>
      <w:proofErr w:type="spellStart"/>
      <w:r w:rsidRPr="0042223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2223C">
        <w:rPr>
          <w:rFonts w:ascii="Times New Roman" w:hAnsi="Times New Roman" w:cs="Times New Roman"/>
          <w:color w:val="000000"/>
          <w:sz w:val="24"/>
          <w:szCs w:val="24"/>
        </w:rPr>
        <w:t xml:space="preserve"> II stopnia opracowuje Komitet diecezjalny.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color w:val="000000"/>
          <w:sz w:val="24"/>
          <w:szCs w:val="24"/>
        </w:rPr>
        <w:t>Pytania do zawodów I stopnia wraz z kluczem odpowiedzi Przewodniczący komitetu diecezjalnego rozsyła pocztą elektroniczną na adre</w:t>
      </w:r>
      <w:r w:rsidR="003506F2">
        <w:rPr>
          <w:rFonts w:ascii="Times New Roman" w:hAnsi="Times New Roman" w:cs="Times New Roman"/>
          <w:color w:val="000000"/>
          <w:sz w:val="24"/>
          <w:szCs w:val="24"/>
        </w:rPr>
        <w:t>s Komitetów szkolnych</w:t>
      </w:r>
      <w:r w:rsidRPr="0042223C">
        <w:rPr>
          <w:rFonts w:ascii="Times New Roman" w:hAnsi="Times New Roman" w:cs="Times New Roman"/>
          <w:color w:val="000000"/>
          <w:sz w:val="24"/>
          <w:szCs w:val="24"/>
        </w:rPr>
        <w:t xml:space="preserve"> 2 dni przed datą zawodów I stopnia.</w:t>
      </w:r>
      <w:r w:rsidRPr="0042223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2223C">
        <w:rPr>
          <w:rFonts w:ascii="Times New Roman" w:hAnsi="Times New Roman" w:cs="Times New Roman"/>
          <w:color w:val="000000"/>
          <w:sz w:val="24"/>
          <w:szCs w:val="24"/>
        </w:rPr>
        <w:t>Z zawodów I stopnia Komitety Szkolne sporządzają protokół według wzoru ustalonego przez Komitet diecezjalny. Protokoły przechowuje się przez 1 rok w archiwum Komitetu diecezjalnego.</w:t>
      </w:r>
      <w:r w:rsidRPr="0042223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color w:val="000000"/>
          <w:sz w:val="24"/>
          <w:szCs w:val="24"/>
        </w:rPr>
        <w:t xml:space="preserve">Z zawodów II stopnia Komitet Diecezjalny sporządza protokół według wzoru ustalonego przez Komitet diecezjalny. 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sz w:val="24"/>
          <w:szCs w:val="24"/>
        </w:rPr>
        <w:t xml:space="preserve">Komitet diecezjalny może się ubiegać o pozyskanie środków finansowych z budżetu państwa, składając wniosek w tej sprawie do odpowiednich organów państwowych </w:t>
      </w:r>
      <w:r w:rsidR="003506F2">
        <w:rPr>
          <w:rFonts w:ascii="Times New Roman" w:hAnsi="Times New Roman" w:cs="Times New Roman"/>
          <w:sz w:val="24"/>
          <w:szCs w:val="24"/>
        </w:rPr>
        <w:t xml:space="preserve">i samorządowych </w:t>
      </w:r>
      <w:r w:rsidRPr="0042223C">
        <w:rPr>
          <w:rFonts w:ascii="Times New Roman" w:hAnsi="Times New Roman" w:cs="Times New Roman"/>
          <w:sz w:val="24"/>
          <w:szCs w:val="24"/>
        </w:rPr>
        <w:t>oraz organizacji wspierających.</w:t>
      </w:r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sz w:val="24"/>
          <w:szCs w:val="24"/>
        </w:rPr>
        <w:t xml:space="preserve">Ogłoszenie listy zwycięzców nastąpi w dniu zawodów etapu diecezjalnego oraz na stronie internetowej </w:t>
      </w:r>
      <w:hyperlink r:id="rId5" w:history="1">
        <w:r w:rsidRPr="0042223C">
          <w:rPr>
            <w:rStyle w:val="Hipercze"/>
            <w:rFonts w:ascii="Times New Roman" w:hAnsi="Times New Roman" w:cs="Times New Roman"/>
            <w:sz w:val="24"/>
            <w:szCs w:val="24"/>
          </w:rPr>
          <w:t>www.katecheza.floriańska3.pl</w:t>
        </w:r>
      </w:hyperlink>
    </w:p>
    <w:p w:rsidR="00A30838" w:rsidRPr="0042223C" w:rsidRDefault="00A30838" w:rsidP="00A308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sz w:val="24"/>
          <w:szCs w:val="24"/>
        </w:rPr>
        <w:t xml:space="preserve">Komitet diecezjalny zastrzega sobie prawo do dokonania zmian w regulaminie i rozstrzygania spraw, nie </w:t>
      </w:r>
      <w:r w:rsidR="006E6EAE" w:rsidRPr="0042223C">
        <w:rPr>
          <w:rFonts w:ascii="Times New Roman" w:hAnsi="Times New Roman" w:cs="Times New Roman"/>
          <w:sz w:val="24"/>
          <w:szCs w:val="24"/>
        </w:rPr>
        <w:t>objętych</w:t>
      </w:r>
      <w:r w:rsidRPr="0042223C">
        <w:rPr>
          <w:rFonts w:ascii="Times New Roman" w:hAnsi="Times New Roman" w:cs="Times New Roman"/>
          <w:sz w:val="24"/>
          <w:szCs w:val="24"/>
        </w:rPr>
        <w:t xml:space="preserve"> regulaminem, a pojawiających się w trakcie jego przebiegu.</w:t>
      </w:r>
    </w:p>
    <w:p w:rsidR="00A30838" w:rsidRPr="0042223C" w:rsidRDefault="00A30838" w:rsidP="00A30838">
      <w:pPr>
        <w:spacing w:after="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42223C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:rsidR="00A30838" w:rsidRPr="0042223C" w:rsidRDefault="00A30838" w:rsidP="00A308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Prace konkursowe nie podlegają zwrotowi. Prawa autorskie przechodzą na organizatora. </w:t>
      </w:r>
    </w:p>
    <w:p w:rsidR="00A30838" w:rsidRPr="0042223C" w:rsidRDefault="00A30838" w:rsidP="00A308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222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Uczestnicy konkursu wyrażają zgodę na nieodpłatne promowanie ich prac przez organizatora konkursu oraz podanie ich danych osobowych do publicznej wiadomości oraz publikowania zdjęć z wizerunkami uczestników i laureatów w </w:t>
      </w:r>
      <w:proofErr w:type="spellStart"/>
      <w:r w:rsidRPr="0042223C">
        <w:rPr>
          <w:rFonts w:ascii="Times New Roman" w:hAnsi="Times New Roman" w:cs="Times New Roman"/>
          <w:b/>
          <w:sz w:val="24"/>
          <w:szCs w:val="24"/>
          <w:lang w:eastAsia="pl-PL"/>
        </w:rPr>
        <w:t>internecie</w:t>
      </w:r>
      <w:proofErr w:type="spellEnd"/>
      <w:r w:rsidRPr="004222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prasie.</w:t>
      </w:r>
    </w:p>
    <w:p w:rsidR="00057B49" w:rsidRDefault="00057B49"/>
    <w:sectPr w:rsidR="0005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838"/>
    <w:multiLevelType w:val="hybridMultilevel"/>
    <w:tmpl w:val="886E7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3359C"/>
    <w:multiLevelType w:val="hybridMultilevel"/>
    <w:tmpl w:val="BF2EC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D0DB7"/>
    <w:multiLevelType w:val="hybridMultilevel"/>
    <w:tmpl w:val="2D7EC636"/>
    <w:lvl w:ilvl="0" w:tplc="CF7C6DA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CE4A87"/>
    <w:multiLevelType w:val="hybridMultilevel"/>
    <w:tmpl w:val="C628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38"/>
    <w:rsid w:val="00057B49"/>
    <w:rsid w:val="000C56F8"/>
    <w:rsid w:val="003506F2"/>
    <w:rsid w:val="004B2C84"/>
    <w:rsid w:val="006E6EAE"/>
    <w:rsid w:val="00A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3DC3-1985-47BA-874A-7C62A34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38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A3083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2C8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A30838"/>
    <w:rPr>
      <w:rFonts w:ascii="Cambria" w:eastAsia="Calibri" w:hAnsi="Cambria" w:cs="Cambria"/>
      <w:b/>
      <w:bCs/>
      <w:color w:val="365F91"/>
      <w:sz w:val="28"/>
      <w:szCs w:val="28"/>
    </w:rPr>
  </w:style>
  <w:style w:type="character" w:styleId="Hipercze">
    <w:name w:val="Hyperlink"/>
    <w:rsid w:val="00A3083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A3083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30838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A30838"/>
    <w:pPr>
      <w:ind w:left="720"/>
    </w:pPr>
  </w:style>
  <w:style w:type="table" w:styleId="Tabela-Siatka">
    <w:name w:val="Table Grid"/>
    <w:basedOn w:val="Standardowy"/>
    <w:uiPriority w:val="59"/>
    <w:rsid w:val="003506F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3506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echeza.floria&#324;ska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Cecylia</dc:creator>
  <cp:keywords/>
  <dc:description/>
  <cp:lastModifiedBy>S. Cecylia</cp:lastModifiedBy>
  <cp:revision>2</cp:revision>
  <dcterms:created xsi:type="dcterms:W3CDTF">2017-09-15T07:28:00Z</dcterms:created>
  <dcterms:modified xsi:type="dcterms:W3CDTF">2017-09-15T10:08:00Z</dcterms:modified>
</cp:coreProperties>
</file>